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libri" w:cs="Calibri" w:eastAsia="Calibri" w:hAnsi="Calibri"/>
          <w:b/>
          <w:bCs/>
          <w:smallCaps w:val="false"/>
          <w:color w:val="1A1A1A"/>
          <w:sz w:val="36"/>
          <w:szCs w:val="36"/>
        </w:rPr>
        <w:t xml:space="preserve">Courtney Hale</w:t>
      </w:r>
    </w:p>
    <w:p>
      <w:pPr>
        <w:pStyle w:val="CVRole"/>
        <w:spacing w:after="60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Bar team member</w:t>
      </w:r>
    </w:p>
    <w:p>
      <w:pPr>
        <w:pStyle w:val="CVContact"/>
        <w:spacing w:after="120"/>
      </w:pPr>
      <w:r>
        <w:rPr>
          <w:rFonts w:ascii="Calibri" w:cs="Calibri" w:eastAsia="Calibri" w:hAnsi="Calibri"/>
          <w:color w:val="444444"/>
          <w:sz w:val="19"/>
          <w:szCs w:val="19"/>
        </w:rPr>
        <w:t xml:space="preserve">Stockport | 07700 900461 | courtney.hale@example.com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Profile</w:t>
      </w:r>
    </w:p>
    <w:p>
      <w:pPr>
        <w:pStyle w:val="CVBody"/>
        <w:spacing w:after="3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Bar team member with three years in a busy town-centre pub, used to fast service, cash handling and heavy lifting. Unloads the weekly delivery, keeps the cellar in order and closes the tills at night. Looking for a store assistant job of 30 to 40 hours a week, with more daytime shifts.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Experience</w:t>
      </w:r>
    </w:p>
    <w:p>
      <w:pPr>
        <w:pStyle w:val="CVEntry"/>
        <w:keepNext/>
        <w:tabs>
          <w:tab w:val="right" w:pos="10318"/>
        </w:tabs>
        <w:spacing w:after="30" w:before="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Bar Team Member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The Railway Tavern, Stockport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August 2023–present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Serve up to 200 customers on a Friday or Saturday night with one other colleague, taking cash and card payments at speed.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Count and close the tills at the end of the night; every till was within £1 of its reading last year.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Unload the weekly brewery delivery, move kegs and cases to the cellar and rotate stock by date.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Clean the bar, glass washer and toilets to a set schedule, and keep the cleaning log up to date.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Help in the kitchen on busy Sundays, running food to tables when orders back up.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Check ID under Challenge 25 and refuse a sale calmly when needed.</w:t>
      </w:r>
    </w:p>
    <w:p>
      <w:pPr>
        <w:pStyle w:val="CVEntry"/>
        <w:keepNext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Warehouse Picker (seasonal)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Northgate Distribution, Stockport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October–December 2022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Picked and packed about 120 orders a shift with a handheld scanner through the Christmas peak.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Qualifications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Level 2 Award in Food Safety (2023)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GCSEs including Mathematics 6 and English Language 4 (2020)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Skills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Fast, friendly service at busy times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Cash handling and till balancing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Lifting, unloading and stock rotation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Cleaning schedules and logs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Age checks under Challenge 25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Additional information</w:t>
      </w:r>
    </w:p>
    <w:p>
      <w:pPr>
        <w:pStyle w:val="CVBody"/>
        <w:spacing w:after="3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Full driving licence and own car, so can cover shifts at other local stores. Available weekdays and weekends.</w:t>
      </w:r>
    </w:p>
    <w:sectPr>
      <w:pgSz w:w="11906" w:h="16838" w:orient="portrait"/>
      <w:pgMar w:top="720" w:right="794" w:bottom="720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A1A1A"/>
        <w:sz w:val="21"/>
        <w:szCs w:val="21"/>
      </w:rPr>
    </w:rPrDefault>
    <w:pPrDefault>
      <w:pPr>
        <w:widowControl/>
        <w:spacing w:after="30" w:line="23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30" w:line="236"/>
    </w:pPr>
    <w:rPr>
      <w:rFonts w:ascii="Calibri" w:cs="Calibri" w:eastAsia="Calibri" w:hAnsi="Calibri"/>
      <w:color w:val="1A1A1A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1A1A1A"/>
      <w:sz w:val="36"/>
      <w:szCs w:val="36"/>
    </w:rPr>
  </w:style>
  <w:style w:type="paragraph" w:styleId="CVRole">
    <w:name w:val="CV Role"/>
    <w:basedOn w:val="CVBody"/>
    <w:next w:val="CVContact"/>
    <w:qFormat/>
    <w:rPr>
      <w:b/>
      <w:bCs/>
      <w:color w:val="1A1A1A"/>
      <w:sz w:val="21"/>
      <w:szCs w:val="21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60" w:before="140"/>
      <w:outlineLvl w:val="0"/>
    </w:pPr>
    <w:rPr>
      <w:rFonts w:ascii="Calibri" w:cs="Calibri" w:eastAsia="Calibri" w:hAnsi="Calibri"/>
      <w:b/>
      <w:bCs/>
      <w:smallCaps w:val="false"/>
      <w:color w:val="1A1A1A"/>
      <w:sz w:val="21"/>
      <w:szCs w:val="21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1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Aldi CV example</dc:title>
  <dc:creator>CVTemplates</dc:creator>
  <cp:lastModifiedBy>Un-named</cp:lastModifiedBy>
  <cp:revision>1</cp:revision>
  <dcterms:created xsi:type="dcterms:W3CDTF">2026-10-18T10:49:06.142Z</dcterms:created>
  <dcterms:modified xsi:type="dcterms:W3CDTF">2026-10-18T10:49:06.142Z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