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24221F"/>
          <w:sz w:val="50"/>
        </w:rPr>
        <w:t>Tom Brennan</w:t>
      </w:r>
    </w:p>
    <w:p>
      <w:r>
        <w:rPr>
          <w:rFonts w:ascii="Arial" w:hAnsi="Arial"/>
          <w:b/>
          <w:color w:val="24221F"/>
          <w:sz w:val="22"/>
        </w:rPr>
        <w:t>Care Assistant</w:t>
      </w:r>
    </w:p>
    <w:p>
      <w:pPr>
        <w:spacing w:after="120"/>
      </w:pPr>
      <w:r>
        <w:rPr>
          <w:rFonts w:ascii="Arial" w:hAnsi="Arial"/>
          <w:color w:val="24221F"/>
          <w:sz w:val="18"/>
        </w:rPr>
        <w:t>Plymouth | 07700 900218 | tom.brennan@example.com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Profile</w:t>
      </w:r>
    </w:p>
    <w:p>
      <w:pPr/>
      <w:r>
        <w:rPr>
          <w:rFonts w:ascii="Arial" w:hAnsi="Arial"/>
          <w:color w:val="24221F"/>
          <w:sz w:val="22"/>
        </w:rPr>
        <w:t>Kitchen and front-of-house team member moving into care. Has helped look after a grandparent at home for two years, including washing, dressing, meals and medication prompts. Volunteers each week at a care home activity afternoon. Reliable on early, late and weekend shifts, and ready to start the Care Certificate. Looking for a care assistant post in a care home or home care.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Caring experience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Family Carer (unpaid) | Plymouth | 2024–present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Help a grandparent wash, dress and get ready three mornings a week, letting him do as much as he can himself.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Prompt medication from a pharmacy blister pack and log each dose in a notebook the family shares.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Tell the family, and the GP surgery when needed, about changes in mood, appetite or sleep.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Volunteer Activities Helper | Quayview Lodge Care Home, Plymouth | 2025–present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Help run a Sunday afternoon of music and board games for up to 15 residents.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Sit and talk with residents who prefer to stay in their rooms, following staff guidance for each person.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Completed the home's volunteer induction, including safeguarding and fire safety.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Employment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Kitchen and Front of House Team Member | The Anchor Kitchen, Plymouth | 2022–present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Work early, late and weekend shifts, with no missed shifts in the last 12 months.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Check every order against the allergen chart before it leaves the kitchen.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Stay calm and polite with up to 120 diners on busy evenings, and show new staff the routine.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Qualifications and training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Level 2 Food Hygiene and Safety for Catering (2023)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Emergency First Aid at Work (2025)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GCSEs including English Language 4 and Mathematics 4 (2022)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Skills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Patience and a calm manner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Clear, friendly conversation with older people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Following routines and checklists exactly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Tablets and handheld ordering systems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Additional information</w:t>
      </w:r>
    </w:p>
    <w:p>
      <w:pPr/>
      <w:r>
        <w:rPr>
          <w:rFonts w:ascii="Arial" w:hAnsi="Arial"/>
          <w:color w:val="24221F"/>
          <w:sz w:val="22"/>
        </w:rPr>
        <w:t>Full UK driving licence and access to a car for home care visits. Available for days, evenings and weekends.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80"/>
    </w:pPr>
    <w:rPr>
      <w:rFonts w:ascii="Arial" w:hAnsi="Arial"/>
      <w:color w:val="24221F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742F4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Georgia" w:hAnsi="Georgia"/>
      <w:color w:val="2422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assistant CV with no experience</dc:title>
  <dc:subject>Original fictional example for personal job applications</dc:subject>
  <dc:creator>CVTemplates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