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Joseph Adebayo</w:t>
      </w:r>
    </w:p>
    <w:p>
      <w:pPr>
        <w:pStyle w:val="LetterContact"/>
        <w:pBdr>
          <w:bottom w:val="single" w:color="1F3A5F" w:sz="6" w:space="6"/>
        </w:pBdr>
        <w:spacing w:after="36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Leicester · joseph.adebayo@example.com · 07700 900246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9 October 2026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Dr Helen Pryor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Laboratory Manager, Haematology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Charnwood University Hospitals NHS Trust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Pathology Building, Mallory Lane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Leicester LE5 9XQ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Dear Dr Pryor</w:t>
      </w:r>
    </w:p>
    <w:p>
      <w:pPr>
        <w:pStyle w:val="LetterSubject"/>
        <w:spacing w:after="200"/>
      </w:pPr>
      <w:r>
        <w:rPr>
          <w:rFonts w:ascii="Cambria" w:cs="Cambria" w:eastAsia="Cambria" w:hAnsi="Cambria"/>
          <w:b/>
          <w:bCs/>
          <w:color w:val="1F3A5F"/>
          <w:sz w:val="22"/>
          <w:szCs w:val="22"/>
        </w:rPr>
        <w:t xml:space="preserve">Application for Specialist Biomedical Scientist, Haematology and Transfusion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am applying for the Specialist Biomedical Scientist post in your haematology and transfusion laboratory. I am an HCPC-registered biomedical scientist with four years in haematology and blood transfusion at Soar Valley Hospitals.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run and validate full blood counts, coagulation screens and blood films, crossmatch blood for theatres, maternity and the emergency department, and take part in the out-of-hours rota, including major haemorrhage calls.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When our laboratory replaced its coagulation analyser, I helped compare the new one against the old before it went live and wrote two of its procedures. I am completing the IBMS Specialist Portfolio in Haematology and Transfusion and would like to finish it in a laboratory with your range of specialist work.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My CV is attached. Thank you for considering my application.</w:t>
      </w:r>
    </w:p>
    <w:p>
      <w:pPr>
        <w:pStyle w:val="LetterBody"/>
        <w:spacing w:after="48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Joseph Adebayo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mbria" w:cs="Cambria" w:eastAsia="Cambria" w:hAnsi="Cambria"/>
      <w:color w:val="1D1D1D"/>
      <w:sz w:val="22"/>
      <w:szCs w:val="22"/>
    </w:rPr>
  </w:style>
  <w:style w:type="paragraph" w:styleId="LetterName">
    <w:name w:val="Letter Name"/>
    <w:basedOn w:val="LetterBody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LetterContact">
    <w:name w:val="Letter Contact"/>
    <w:basedOn w:val="LetterBody"/>
    <w:qFormat/>
    <w:rPr>
      <w:color w:val="444444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Biomedical scientist cover letter example</dc:title>
  <dc:creator>CVTemplates</dc:creator>
  <cp:lastModifiedBy>Un-named</cp:lastModifiedBy>
  <cp:revision>1</cp:revision>
  <dcterms:created xsi:type="dcterms:W3CDTF">2026-10-16T23:20:10.427Z</dcterms:created>
  <dcterms:modified xsi:type="dcterms:W3CDTF">2026-10-16T23:20:10.427Z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