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Calibri" w:cs="Calibri" w:eastAsia="Calibri" w:hAnsi="Calibri"/>
          <w:b/>
          <w:bCs/>
          <w:smallCaps w:val="false"/>
          <w:color w:val="1F2A2E"/>
          <w:sz w:val="48"/>
          <w:szCs w:val="48"/>
        </w:rPr>
        <w:t xml:space="preserve">Tom Brennan</w:t>
      </w:r>
    </w:p>
    <w:p>
      <w:pPr>
        <w:pStyle w:val="LetterContact"/>
        <w:pBdr>
          <w:bottom w:val="single" w:color="22B3A4" w:sz="12" w:space="6"/>
        </w:pBdr>
        <w:spacing w:after="360"/>
      </w:pPr>
      <w:r>
        <w:rPr>
          <w:rFonts w:ascii="Calibri" w:cs="Calibri" w:eastAsia="Calibri" w:hAnsi="Calibri"/>
          <w:color w:val="3E4B50"/>
          <w:sz w:val="19"/>
          <w:szCs w:val="19"/>
        </w:rPr>
        <w:t xml:space="preserve">Plymouth  ·  tom.brennan@example.com  ·  07700 900218</w:t>
      </w:r>
    </w:p>
    <w:p>
      <w:pPr>
        <w:pStyle w:val="LetterBody"/>
        <w:spacing w:after="24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6 October 2026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Mrs Lorna Pascoe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Registered Manager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Hartley Brook House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40 Lipson Hill</w:t>
      </w:r>
    </w:p>
    <w:p>
      <w:pPr>
        <w:pStyle w:val="LetterBody"/>
        <w:spacing w:after="24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Plymouth PL4 7AB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Dear Mrs Pascoe</w:t>
      </w:r>
    </w:p>
    <w:p>
      <w:pPr>
        <w:pStyle w:val="LetterSubject"/>
        <w:spacing w:after="200"/>
      </w:pPr>
      <w:r>
        <w:rPr>
          <w:rFonts w:ascii="Calibri" w:cs="Calibri" w:eastAsia="Calibri" w:hAnsi="Calibri"/>
          <w:b/>
          <w:bCs/>
          <w:color w:val="0E6F66"/>
          <w:sz w:val="22"/>
          <w:szCs w:val="22"/>
        </w:rPr>
        <w:t xml:space="preserve">Application for Care Assistant (days and weekends)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I am applying for the Care Assistant post at Hartley Brook House, advertised on your website. I have not worked in care yet, but for two years I have helped look after my grandmother at home, and I volunteer each week at a care home activity afternoon.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At home I help my grandmother wash and dress, make meals she can manage and remind her to take her medication. One week she was eating less and seemed more confused, so I rang her GP surgery that morning; she was seen the same day and treated for an infection.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In the kitchen at The Anchor Kitchen I check every order against the allergen chart before it leaves, and I have not missed a shift in the last 12 months, including earlies, lates and weekends. Your advert says new staff complete the Care Certificate with a named mentor, and that is how I want to learn.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I can work days, evenings and weekends, and I hold Emergency First Aid at Work and a full UK driving licence. I am happy to apply for an enhanced DBS check. My CV is attached, and I would be glad to come in for a trial shift. Thank you for considering my application.</w:t>
      </w:r>
    </w:p>
    <w:p>
      <w:pPr>
        <w:pStyle w:val="LetterBody"/>
        <w:spacing w:after="48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Tom Brennan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Calibri" w:cs="Calibri" w:eastAsia="Calibri" w:hAnsi="Calibri"/>
      <w:color w:val="1F2A2E"/>
      <w:sz w:val="22"/>
      <w:szCs w:val="22"/>
    </w:rPr>
  </w:style>
  <w:style w:type="paragraph" w:styleId="LetterName">
    <w:name w:val="Letter Name"/>
    <w:basedOn w:val="LetterBody"/>
    <w:qFormat/>
    <w:rPr>
      <w:rFonts w:ascii="Calibri" w:cs="Calibri" w:eastAsia="Calibri" w:hAnsi="Calibri"/>
      <w:b/>
      <w:bCs/>
      <w:color w:val="1F2A2E"/>
      <w:sz w:val="48"/>
      <w:szCs w:val="48"/>
    </w:rPr>
  </w:style>
  <w:style w:type="paragraph" w:styleId="LetterContact">
    <w:name w:val="Letter Contact"/>
    <w:basedOn w:val="LetterBody"/>
    <w:qFormat/>
    <w:rPr>
      <w:color w:val="3E4B50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 assistant cover letter with no experience</dc:title>
  <dc:creator>CVTemplates</dc:creator>
  <cp:lastModifiedBy>Un-named</cp:lastModifiedBy>
  <cp:revision>1</cp:revision>
  <dcterms:created xsi:type="dcterms:W3CDTF">2026-10-09T16:24:44.789Z</dcterms:created>
  <dcterms:modified xsi:type="dcterms:W3CDTF">2026-10-09T16:24:44.789Z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