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tterName"/>
        <w:spacing w:after="60"/>
      </w:pPr>
      <w:r>
        <w:rPr>
          <w:rFonts w:ascii="Cambria" w:cs="Cambria" w:eastAsia="Cambria" w:hAnsi="Cambria"/>
          <w:b w:val="false"/>
          <w:bCs w:val="false"/>
          <w:smallCaps/>
          <w:color w:val="1F3A5F"/>
          <w:spacing w:val="10"/>
          <w:sz w:val="48"/>
          <w:szCs w:val="48"/>
        </w:rPr>
        <w:t xml:space="preserve">Gemma Hart</w:t>
      </w:r>
    </w:p>
    <w:p>
      <w:pPr>
        <w:pStyle w:val="LetterContact"/>
        <w:pBdr>
          <w:bottom w:val="single" w:color="1F3A5F" w:sz="6" w:space="6"/>
        </w:pBdr>
        <w:spacing w:after="360"/>
      </w:pPr>
      <w:r>
        <w:rPr>
          <w:rFonts w:ascii="Cambria" w:cs="Cambria" w:eastAsia="Cambria" w:hAnsi="Cambria"/>
          <w:color w:val="444444"/>
          <w:sz w:val="19"/>
          <w:szCs w:val="19"/>
        </w:rPr>
        <w:t xml:space="preserve">Leeds · gemma.hart@example.com · 07700 900169</w:t>
      </w:r>
    </w:p>
    <w:p>
      <w:pPr>
        <w:pStyle w:val="LetterBody"/>
        <w:spacing w:after="24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5 October 2026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Mrs Fiona Bell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Regional Manager, North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Hartwell &amp; Green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Head Office, 1 Park Square</w:t>
      </w:r>
    </w:p>
    <w:p>
      <w:pPr>
        <w:pStyle w:val="LetterBody"/>
        <w:spacing w:after="24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Leeds LS1 2NE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Dear Mrs Bell</w:t>
      </w:r>
    </w:p>
    <w:p>
      <w:pPr>
        <w:pStyle w:val="LetterSubject"/>
        <w:spacing w:after="200"/>
      </w:pPr>
      <w:r>
        <w:rPr>
          <w:rFonts w:ascii="Cambria" w:cs="Cambria" w:eastAsia="Cambria" w:hAnsi="Cambria"/>
          <w:b/>
          <w:bCs/>
          <w:color w:val="1F3A5F"/>
          <w:sz w:val="22"/>
          <w:szCs w:val="22"/>
        </w:rPr>
        <w:t xml:space="preserve">Application for Store Manager, Harrogate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I am applying for the Store Manager role at your Harrogate store. I have nine years in fashion and homeware retail, and for the last four I have run Larkfield Home's £3.2 million store in Leeds with a team of 22.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In 2025 my store grew sales by 9% against a regional average of 3%, mainly by moving more staff to weekends and building stronger seasonal displays. I also cut stock loss from 1.8% to 1.1% of sales by tightening delivery checks and training the team on them.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I recruit, train and appraise my own team and have promoted two sales assistants to supervisors. Hartwell &amp; Green's reputation for developing store managers from within is a large part of why I am applying, as I would like to grow towards an area role.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I analyse weekly sales and stock reports and agree actions with my area manager, so I am used to reporting clearly against targets. My CV is attached, and I would welcome the chance to visit the Harrogate store. Thank you for considering my application.</w:t>
      </w:r>
    </w:p>
    <w:p>
      <w:pPr>
        <w:pStyle w:val="LetterBody"/>
        <w:spacing w:after="48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Gemma Hart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cs="Cambria" w:eastAsia="Cambria" w:hAnsi="Cambria"/>
        <w:color w:val="1D1D1D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Cambria" w:cs="Cambria" w:eastAsia="Cambria" w:hAnsi="Cambria"/>
      <w:color w:val="1D1D1D"/>
      <w:sz w:val="22"/>
      <w:szCs w:val="22"/>
    </w:rPr>
  </w:style>
  <w:style w:type="paragraph" w:styleId="LetterName">
    <w:name w:val="Letter Name"/>
    <w:basedOn w:val="LetterBody"/>
    <w:qFormat/>
    <w:rPr>
      <w:rFonts w:ascii="Cambria" w:cs="Cambria" w:eastAsia="Cambria" w:hAnsi="Cambria"/>
      <w:b w:val="false"/>
      <w:bCs w:val="false"/>
      <w:color w:val="1F3A5F"/>
      <w:sz w:val="48"/>
      <w:szCs w:val="48"/>
    </w:rPr>
  </w:style>
  <w:style w:type="paragraph" w:styleId="LetterContact">
    <w:name w:val="Letter Contact"/>
    <w:basedOn w:val="LetterBody"/>
    <w:qFormat/>
    <w:rPr>
      <w:color w:val="444444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Retail manager cover letter example</dc:title>
  <dc:creator>CVTemplates</dc:creator>
  <cp:lastModifiedBy>Un-named</cp:lastModifiedBy>
  <cp:revision>1</cp:revision>
  <dcterms:created xsi:type="dcterms:W3CDTF">2026-10-09T16:28:00.345Z</dcterms:created>
  <dcterms:modified xsi:type="dcterms:W3CDTF">2026-10-09T16:28:00.345Z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