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CVName"/>
        <w:spacing w:after="80"/>
      </w:pPr>
      <w:r>
        <w:rPr>
          <w:rFonts w:ascii="Arial" w:cs="Arial" w:eastAsia="Arial" w:hAnsi="Arial"/>
          <w:b w:val="false"/>
          <w:bCs w:val="false"/>
          <w:smallCaps w:val="false"/>
          <w:color w:val="111111"/>
          <w:spacing w:val="10"/>
          <w:sz w:val="44"/>
          <w:szCs w:val="44"/>
        </w:rPr>
        <w:t xml:space="preserve">Amber Lewin</w:t>
      </w:r>
    </w:p>
    <w:p>
      <w:pPr>
        <w:pStyle w:val="CVRole"/>
        <w:spacing w:after="60"/>
      </w:pPr>
      <w:r>
        <w:rPr>
          <w:rFonts w:ascii="Arial" w:cs="Arial" w:eastAsia="Arial" w:hAnsi="Arial"/>
          <w:b w:val="false"/>
          <w:bCs w:val="false"/>
          <w:color w:val="555555"/>
          <w:sz w:val="21"/>
          <w:szCs w:val="21"/>
        </w:rPr>
        <w:t xml:space="preserve">Support Worker</w:t>
      </w:r>
    </w:p>
    <w:p>
      <w:pPr>
        <w:pStyle w:val="CVContact"/>
        <w:spacing w:after="120"/>
      </w:pPr>
      <w:r>
        <w:rPr>
          <w:rFonts w:ascii="Arial" w:cs="Arial" w:eastAsia="Arial" w:hAnsi="Arial"/>
          <w:color w:val="555555"/>
          <w:sz w:val="18"/>
          <w:szCs w:val="18"/>
        </w:rPr>
        <w:t xml:space="preserve">Nottingham   07700 900238   amber.lewin@example.com</w:t>
      </w:r>
    </w:p>
    <w:p>
      <w:pPr>
        <w:pStyle w:val="CVSection"/>
        <w:keepNext/>
        <w:keepLines/>
        <w:pBdr>
          <w:top w:val="single" w:color="BBBBBB" w:sz="4" w:space="8"/>
        </w:pBdr>
        <w:spacing w:after="110" w:before="280"/>
      </w:pPr>
      <w:r>
        <w:rPr>
          <w:rFonts w:ascii="Arial" w:cs="Arial" w:eastAsia="Arial" w:hAnsi="Arial"/>
          <w:b w:val="false"/>
          <w:bCs w:val="false"/>
          <w:smallCaps w:val="false"/>
          <w:color w:val="555555"/>
          <w:spacing w:val="40"/>
          <w:sz w:val="17"/>
          <w:szCs w:val="17"/>
        </w:rPr>
        <w:t xml:space="preserve">Profile</w:t>
      </w:r>
    </w:p>
    <w:p>
      <w:pPr>
        <w:pStyle w:val="CVBody"/>
        <w:spacing w:after="80" w:line="260"/>
      </w:pPr>
      <w:r>
        <w:rPr>
          <w:rFonts w:ascii="Arial" w:cs="Arial" w:eastAsia="Arial" w:hAnsi="Arial"/>
          <w:color w:val="222222"/>
          <w:sz w:val="21"/>
          <w:szCs w:val="21"/>
        </w:rPr>
        <w:t xml:space="preserve">Support worker with four years in supported living for adults with a learning disability, including autistic adults. Helps people plan their week, cook, shop, budget and travel, following their support and positive behaviour support plans. Writes daily notes and works with families, social workers and the community learning disability team. Level 2 Diploma in Care, working towards Level 3.</w:t>
      </w:r>
    </w:p>
    <w:p>
      <w:pPr>
        <w:pStyle w:val="CVSection"/>
        <w:keepNext/>
        <w:keepLines/>
        <w:pBdr>
          <w:top w:val="single" w:color="BBBBBB" w:sz="4" w:space="8"/>
        </w:pBdr>
        <w:spacing w:after="110" w:before="280"/>
      </w:pPr>
      <w:r>
        <w:rPr>
          <w:rFonts w:ascii="Arial" w:cs="Arial" w:eastAsia="Arial" w:hAnsi="Arial"/>
          <w:b w:val="false"/>
          <w:bCs w:val="false"/>
          <w:smallCaps w:val="false"/>
          <w:color w:val="555555"/>
          <w:spacing w:val="40"/>
          <w:sz w:val="17"/>
          <w:szCs w:val="17"/>
        </w:rPr>
        <w:t xml:space="preserve">Employment</w:t>
      </w:r>
    </w:p>
    <w:p>
      <w:pPr>
        <w:pStyle w:val="CVEntry"/>
        <w:keepNext/>
        <w:tabs>
          <w:tab w:val="right" w:pos="9071"/>
        </w:tabs>
        <w:spacing w:after="30" w:before="0" w:line="260"/>
      </w:pPr>
      <w:r>
        <w:rPr>
          <w:rFonts w:ascii="Arial" w:cs="Arial" w:eastAsia="Arial" w:hAnsi="Arial"/>
          <w:b/>
          <w:bCs/>
          <w:color w:val="222222"/>
          <w:sz w:val="21"/>
          <w:szCs w:val="21"/>
        </w:rPr>
        <w:t xml:space="preserve">Support Worker</w:t>
      </w:r>
      <w:r>
        <w:rPr>
          <w:rFonts w:ascii="Arial" w:cs="Arial" w:eastAsia="Arial" w:hAnsi="Arial"/>
          <w:i w:val="false"/>
          <w:iCs w:val="false"/>
          <w:color w:val="555555"/>
          <w:sz w:val="21"/>
          <w:szCs w:val="21"/>
        </w:rPr>
        <w:t xml:space="preserve">, Hollybank Supported Living, Nottingham</w:t>
      </w:r>
      <w:r>
        <w:rPr>
          <w:rFonts w:ascii="Arial" w:cs="Arial" w:eastAsia="Arial" w:hAnsi="Arial"/>
          <w:color w:val="555555"/>
          <w:sz w:val="20"/>
          <w:szCs w:val="20"/>
        </w:rPr>
        <w:tab/>
        <w:t xml:space="preserve">June 2022–present</w:t>
      </w:r>
    </w:p>
    <w:p>
      <w:pPr>
        <w:pStyle w:val="CVBullet"/>
        <w:numPr>
          <w:ilvl w:val="0"/>
          <w:numId w:val="2"/>
        </w:numPr>
        <w:spacing w:after="50" w:line="260"/>
      </w:pPr>
      <w:r>
        <w:rPr>
          <w:rFonts w:ascii="Arial" w:cs="Arial" w:eastAsia="Arial" w:hAnsi="Arial"/>
          <w:color w:val="222222"/>
          <w:sz w:val="21"/>
          <w:szCs w:val="21"/>
        </w:rPr>
        <w:t xml:space="preserve">Support three tenants in a shared house on days, evenings and sleep-ins.</w:t>
      </w:r>
    </w:p>
    <w:p>
      <w:pPr>
        <w:pStyle w:val="CVBullet"/>
        <w:numPr>
          <w:ilvl w:val="0"/>
          <w:numId w:val="2"/>
        </w:numPr>
        <w:spacing w:after="50" w:line="260"/>
      </w:pPr>
      <w:r>
        <w:rPr>
          <w:rFonts w:ascii="Arial" w:cs="Arial" w:eastAsia="Arial" w:hAnsi="Arial"/>
          <w:color w:val="222222"/>
          <w:sz w:val="21"/>
          <w:szCs w:val="21"/>
        </w:rPr>
        <w:t xml:space="preserve">Taught a tenant to cook four meals on her own in six months, using picture recipes.</w:t>
      </w:r>
    </w:p>
    <w:p>
      <w:pPr>
        <w:pStyle w:val="CVBullet"/>
        <w:numPr>
          <w:ilvl w:val="0"/>
          <w:numId w:val="2"/>
        </w:numPr>
        <w:spacing w:after="50" w:line="260"/>
      </w:pPr>
      <w:r>
        <w:rPr>
          <w:rFonts w:ascii="Arial" w:cs="Arial" w:eastAsia="Arial" w:hAnsi="Arial"/>
          <w:color w:val="222222"/>
          <w:sz w:val="21"/>
          <w:szCs w:val="21"/>
        </w:rPr>
        <w:t xml:space="preserve">Helped two tenants budget and pay their own bills; one now shops alone with a list.</w:t>
      </w:r>
    </w:p>
    <w:p>
      <w:pPr>
        <w:pStyle w:val="CVBullet"/>
        <w:numPr>
          <w:ilvl w:val="0"/>
          <w:numId w:val="2"/>
        </w:numPr>
        <w:spacing w:after="50" w:line="260"/>
      </w:pPr>
      <w:r>
        <w:rPr>
          <w:rFonts w:ascii="Arial" w:cs="Arial" w:eastAsia="Arial" w:hAnsi="Arial"/>
          <w:color w:val="222222"/>
          <w:sz w:val="21"/>
          <w:szCs w:val="21"/>
        </w:rPr>
        <w:t xml:space="preserve">Travel-trained a tenant step by step until he took the bus to college alone (March 2025).</w:t>
      </w:r>
    </w:p>
    <w:p>
      <w:pPr>
        <w:pStyle w:val="CVBullet"/>
        <w:numPr>
          <w:ilvl w:val="0"/>
          <w:numId w:val="2"/>
        </w:numPr>
        <w:spacing w:after="50" w:line="260"/>
      </w:pPr>
      <w:r>
        <w:rPr>
          <w:rFonts w:ascii="Arial" w:cs="Arial" w:eastAsia="Arial" w:hAnsi="Arial"/>
          <w:color w:val="222222"/>
          <w:sz w:val="21"/>
          <w:szCs w:val="21"/>
        </w:rPr>
        <w:t xml:space="preserve">Noticed a tenant grew anxious before family visits and agreed a calmer routine with his sister.</w:t>
      </w:r>
    </w:p>
    <w:p>
      <w:pPr>
        <w:pStyle w:val="CVBullet"/>
        <w:numPr>
          <w:ilvl w:val="0"/>
          <w:numId w:val="2"/>
        </w:numPr>
        <w:spacing w:after="50" w:line="260"/>
      </w:pPr>
      <w:r>
        <w:rPr>
          <w:rFonts w:ascii="Arial" w:cs="Arial" w:eastAsia="Arial" w:hAnsi="Arial"/>
          <w:color w:val="222222"/>
          <w:sz w:val="21"/>
          <w:szCs w:val="21"/>
        </w:rPr>
        <w:t xml:space="preserve">Give personal care to one tenant, following her plan and the way she likes things done.</w:t>
      </w:r>
    </w:p>
    <w:p>
      <w:pPr>
        <w:pStyle w:val="CVBullet"/>
        <w:numPr>
          <w:ilvl w:val="0"/>
          <w:numId w:val="2"/>
        </w:numPr>
        <w:spacing w:after="50" w:line="260"/>
      </w:pPr>
      <w:r>
        <w:rPr>
          <w:rFonts w:ascii="Arial" w:cs="Arial" w:eastAsia="Arial" w:hAnsi="Arial"/>
          <w:color w:val="222222"/>
          <w:sz w:val="21"/>
          <w:szCs w:val="21"/>
        </w:rPr>
        <w:t xml:space="preserve">Write daily notes and update support plans at each monthly review with the team leader.</w:t>
      </w:r>
    </w:p>
    <w:p>
      <w:pPr>
        <w:pStyle w:val="CVEntry"/>
        <w:keepNext w:val="false"/>
        <w:tabs>
          <w:tab w:val="right" w:pos="9071"/>
        </w:tabs>
        <w:spacing w:after="30" w:before="110" w:line="260"/>
      </w:pPr>
      <w:r>
        <w:rPr>
          <w:rFonts w:ascii="Arial" w:cs="Arial" w:eastAsia="Arial" w:hAnsi="Arial"/>
          <w:b/>
          <w:bCs/>
          <w:color w:val="222222"/>
          <w:sz w:val="21"/>
          <w:szCs w:val="21"/>
        </w:rPr>
        <w:t xml:space="preserve">Sales Assistant</w:t>
      </w:r>
      <w:r>
        <w:rPr>
          <w:rFonts w:ascii="Arial" w:cs="Arial" w:eastAsia="Arial" w:hAnsi="Arial"/>
          <w:i w:val="false"/>
          <w:iCs w:val="false"/>
          <w:color w:val="555555"/>
          <w:sz w:val="21"/>
          <w:szCs w:val="21"/>
        </w:rPr>
        <w:t xml:space="preserve">, Wollaton Garden Centre, Nottingham</w:t>
      </w:r>
      <w:r>
        <w:rPr>
          <w:rFonts w:ascii="Arial" w:cs="Arial" w:eastAsia="Arial" w:hAnsi="Arial"/>
          <w:color w:val="555555"/>
          <w:sz w:val="20"/>
          <w:szCs w:val="20"/>
        </w:rPr>
        <w:tab/>
        <w:t xml:space="preserve">2019–2022</w:t>
      </w:r>
    </w:p>
    <w:p>
      <w:pPr>
        <w:pStyle w:val="CVSection"/>
        <w:keepNext/>
        <w:keepLines/>
        <w:pBdr>
          <w:top w:val="single" w:color="BBBBBB" w:sz="4" w:space="8"/>
        </w:pBdr>
        <w:spacing w:after="110" w:before="280"/>
      </w:pPr>
      <w:r>
        <w:rPr>
          <w:rFonts w:ascii="Arial" w:cs="Arial" w:eastAsia="Arial" w:hAnsi="Arial"/>
          <w:b w:val="false"/>
          <w:bCs w:val="false"/>
          <w:smallCaps w:val="false"/>
          <w:color w:val="555555"/>
          <w:spacing w:val="40"/>
          <w:sz w:val="17"/>
          <w:szCs w:val="17"/>
        </w:rPr>
        <w:t xml:space="preserve">Volunteering</w:t>
      </w:r>
    </w:p>
    <w:p>
      <w:pPr>
        <w:pStyle w:val="CVEntry"/>
        <w:keepNext/>
        <w:tabs>
          <w:tab w:val="right" w:pos="9071"/>
        </w:tabs>
        <w:spacing w:after="30" w:before="0" w:line="260"/>
      </w:pPr>
      <w:r>
        <w:rPr>
          <w:rFonts w:ascii="Arial" w:cs="Arial" w:eastAsia="Arial" w:hAnsi="Arial"/>
          <w:b/>
          <w:bCs/>
          <w:color w:val="222222"/>
          <w:sz w:val="21"/>
          <w:szCs w:val="21"/>
        </w:rPr>
        <w:t xml:space="preserve">Volunteer</w:t>
      </w:r>
      <w:r>
        <w:rPr>
          <w:rFonts w:ascii="Arial" w:cs="Arial" w:eastAsia="Arial" w:hAnsi="Arial"/>
          <w:i w:val="false"/>
          <w:iCs w:val="false"/>
          <w:color w:val="555555"/>
          <w:sz w:val="21"/>
          <w:szCs w:val="21"/>
        </w:rPr>
        <w:t xml:space="preserve">, Saturday youth club for young disabled people, Nottingham</w:t>
      </w:r>
      <w:r>
        <w:rPr>
          <w:rFonts w:ascii="Arial" w:cs="Arial" w:eastAsia="Arial" w:hAnsi="Arial"/>
          <w:color w:val="555555"/>
          <w:sz w:val="20"/>
          <w:szCs w:val="20"/>
        </w:rPr>
        <w:tab/>
        <w:t xml:space="preserve">2020–2022</w:t>
      </w:r>
    </w:p>
    <w:p>
      <w:pPr>
        <w:pStyle w:val="CVBullet"/>
        <w:numPr>
          <w:ilvl w:val="0"/>
          <w:numId w:val="2"/>
        </w:numPr>
        <w:spacing w:after="50" w:line="260"/>
      </w:pPr>
      <w:r>
        <w:rPr>
          <w:rFonts w:ascii="Arial" w:cs="Arial" w:eastAsia="Arial" w:hAnsi="Arial"/>
          <w:color w:val="222222"/>
          <w:sz w:val="21"/>
          <w:szCs w:val="21"/>
        </w:rPr>
        <w:t xml:space="preserve">Ran craft and cooking sessions for groups of eight young people.</w:t>
      </w:r>
    </w:p>
    <w:p>
      <w:pPr>
        <w:pStyle w:val="CVSection"/>
        <w:keepNext/>
        <w:keepLines/>
        <w:pBdr>
          <w:top w:val="single" w:color="BBBBBB" w:sz="4" w:space="8"/>
        </w:pBdr>
        <w:spacing w:after="110" w:before="280"/>
      </w:pPr>
      <w:r>
        <w:rPr>
          <w:rFonts w:ascii="Arial" w:cs="Arial" w:eastAsia="Arial" w:hAnsi="Arial"/>
          <w:b w:val="false"/>
          <w:bCs w:val="false"/>
          <w:smallCaps w:val="false"/>
          <w:color w:val="555555"/>
          <w:spacing w:val="40"/>
          <w:sz w:val="17"/>
          <w:szCs w:val="17"/>
        </w:rPr>
        <w:t xml:space="preserve">Qualifications and training</w:t>
      </w:r>
    </w:p>
    <w:p>
      <w:pPr>
        <w:pStyle w:val="CVBullet"/>
        <w:numPr>
          <w:ilvl w:val="0"/>
          <w:numId w:val="2"/>
        </w:numPr>
        <w:spacing w:after="50" w:line="260"/>
      </w:pPr>
      <w:r>
        <w:rPr>
          <w:rFonts w:ascii="Arial" w:cs="Arial" w:eastAsia="Arial" w:hAnsi="Arial"/>
          <w:color w:val="222222"/>
          <w:sz w:val="21"/>
          <w:szCs w:val="21"/>
        </w:rPr>
        <w:t xml:space="preserve">Level 3 Diploma in Adult Care (started 2026)</w:t>
      </w:r>
    </w:p>
    <w:p>
      <w:pPr>
        <w:pStyle w:val="CVBullet"/>
        <w:numPr>
          <w:ilvl w:val="0"/>
          <w:numId w:val="2"/>
        </w:numPr>
        <w:spacing w:after="50" w:line="260"/>
      </w:pPr>
      <w:r>
        <w:rPr>
          <w:rFonts w:ascii="Arial" w:cs="Arial" w:eastAsia="Arial" w:hAnsi="Arial"/>
          <w:color w:val="222222"/>
          <w:sz w:val="21"/>
          <w:szCs w:val="21"/>
        </w:rPr>
        <w:t xml:space="preserve">Level 2 Diploma in Care (2023)</w:t>
      </w:r>
    </w:p>
    <w:p>
      <w:pPr>
        <w:pStyle w:val="CVBullet"/>
        <w:numPr>
          <w:ilvl w:val="0"/>
          <w:numId w:val="2"/>
        </w:numPr>
        <w:spacing w:after="50" w:line="260"/>
      </w:pPr>
      <w:r>
        <w:rPr>
          <w:rFonts w:ascii="Arial" w:cs="Arial" w:eastAsia="Arial" w:hAnsi="Arial"/>
          <w:color w:val="222222"/>
          <w:sz w:val="21"/>
          <w:szCs w:val="21"/>
        </w:rPr>
        <w:t xml:space="preserve">Care Certificate, all 15 standards (2022)</w:t>
      </w:r>
    </w:p>
    <w:p>
      <w:pPr>
        <w:pStyle w:val="CVBullet"/>
        <w:numPr>
          <w:ilvl w:val="0"/>
          <w:numId w:val="2"/>
        </w:numPr>
        <w:spacing w:after="50" w:line="260"/>
      </w:pPr>
      <w:r>
        <w:rPr>
          <w:rFonts w:ascii="Arial" w:cs="Arial" w:eastAsia="Arial" w:hAnsi="Arial"/>
          <w:color w:val="222222"/>
          <w:sz w:val="21"/>
          <w:szCs w:val="21"/>
        </w:rPr>
        <w:t xml:space="preserve">Oliver McGowan Mandatory Training on Learning Disability and Autism, Tier 2 (2025)</w:t>
      </w:r>
    </w:p>
    <w:p>
      <w:pPr>
        <w:pStyle w:val="CVBullet"/>
        <w:numPr>
          <w:ilvl w:val="0"/>
          <w:numId w:val="2"/>
        </w:numPr>
        <w:spacing w:after="50" w:line="260"/>
      </w:pPr>
      <w:r>
        <w:rPr>
          <w:rFonts w:ascii="Arial" w:cs="Arial" w:eastAsia="Arial" w:hAnsi="Arial"/>
          <w:color w:val="222222"/>
          <w:sz w:val="21"/>
          <w:szCs w:val="21"/>
        </w:rPr>
        <w:t xml:space="preserve">Positive behaviour support, safeguarding, medication and first aid (refreshed 2026)</w:t>
      </w:r>
    </w:p>
    <w:p>
      <w:pPr>
        <w:pStyle w:val="CVBullet"/>
        <w:numPr>
          <w:ilvl w:val="0"/>
          <w:numId w:val="2"/>
        </w:numPr>
        <w:spacing w:after="50" w:line="260"/>
      </w:pPr>
      <w:r>
        <w:rPr>
          <w:rFonts w:ascii="Arial" w:cs="Arial" w:eastAsia="Arial" w:hAnsi="Arial"/>
          <w:color w:val="222222"/>
          <w:sz w:val="21"/>
          <w:szCs w:val="21"/>
        </w:rPr>
        <w:t xml:space="preserve">GCSEs including English Language 6 and Mathematics 5 (2019)</w:t>
      </w:r>
    </w:p>
    <w:p>
      <w:pPr>
        <w:pStyle w:val="CVSection"/>
        <w:keepNext/>
        <w:keepLines/>
        <w:pBdr>
          <w:top w:val="single" w:color="BBBBBB" w:sz="4" w:space="8"/>
        </w:pBdr>
        <w:spacing w:after="110" w:before="280"/>
      </w:pPr>
      <w:r>
        <w:rPr>
          <w:rFonts w:ascii="Arial" w:cs="Arial" w:eastAsia="Arial" w:hAnsi="Arial"/>
          <w:b w:val="false"/>
          <w:bCs w:val="false"/>
          <w:smallCaps w:val="false"/>
          <w:color w:val="555555"/>
          <w:spacing w:val="40"/>
          <w:sz w:val="17"/>
          <w:szCs w:val="17"/>
        </w:rPr>
        <w:t xml:space="preserve">Skills</w:t>
      </w:r>
    </w:p>
    <w:p>
      <w:pPr>
        <w:pStyle w:val="CVBullet"/>
        <w:numPr>
          <w:ilvl w:val="0"/>
          <w:numId w:val="2"/>
        </w:numPr>
        <w:spacing w:after="50" w:line="260"/>
      </w:pPr>
      <w:r>
        <w:rPr>
          <w:rFonts w:ascii="Arial" w:cs="Arial" w:eastAsia="Arial" w:hAnsi="Arial"/>
          <w:color w:val="222222"/>
          <w:sz w:val="21"/>
          <w:szCs w:val="21"/>
        </w:rPr>
        <w:t xml:space="preserve">Teaching daily living skills one step at a time</w:t>
      </w:r>
    </w:p>
    <w:p>
      <w:pPr>
        <w:pStyle w:val="CVBullet"/>
        <w:numPr>
          <w:ilvl w:val="0"/>
          <w:numId w:val="2"/>
        </w:numPr>
        <w:spacing w:after="50" w:line="260"/>
      </w:pPr>
      <w:r>
        <w:rPr>
          <w:rFonts w:ascii="Arial" w:cs="Arial" w:eastAsia="Arial" w:hAnsi="Arial"/>
          <w:color w:val="222222"/>
          <w:sz w:val="21"/>
          <w:szCs w:val="21"/>
        </w:rPr>
        <w:t xml:space="preserve">Easy read plans and Makaton signs</w:t>
      </w:r>
    </w:p>
    <w:p>
      <w:pPr>
        <w:pStyle w:val="CVBullet"/>
        <w:numPr>
          <w:ilvl w:val="0"/>
          <w:numId w:val="2"/>
        </w:numPr>
        <w:spacing w:after="50" w:line="260"/>
      </w:pPr>
      <w:r>
        <w:rPr>
          <w:rFonts w:ascii="Arial" w:cs="Arial" w:eastAsia="Arial" w:hAnsi="Arial"/>
          <w:color w:val="222222"/>
          <w:sz w:val="21"/>
          <w:szCs w:val="21"/>
        </w:rPr>
        <w:t xml:space="preserve">Calm, consistent support when someone is anxious</w:t>
      </w:r>
    </w:p>
    <w:p>
      <w:pPr>
        <w:pStyle w:val="CVSection"/>
        <w:keepNext/>
        <w:keepLines/>
        <w:pBdr>
          <w:top w:val="single" w:color="BBBBBB" w:sz="4" w:space="8"/>
        </w:pBdr>
        <w:spacing w:after="110" w:before="280"/>
      </w:pPr>
      <w:r>
        <w:rPr>
          <w:rFonts w:ascii="Arial" w:cs="Arial" w:eastAsia="Arial" w:hAnsi="Arial"/>
          <w:b w:val="false"/>
          <w:bCs w:val="false"/>
          <w:smallCaps w:val="false"/>
          <w:color w:val="555555"/>
          <w:spacing w:val="40"/>
          <w:sz w:val="17"/>
          <w:szCs w:val="17"/>
        </w:rPr>
        <w:t xml:space="preserve">Additional information</w:t>
      </w:r>
    </w:p>
    <w:p>
      <w:pPr>
        <w:pStyle w:val="CVBody"/>
        <w:spacing w:after="80" w:line="260"/>
      </w:pPr>
      <w:r>
        <w:rPr>
          <w:rFonts w:ascii="Arial" w:cs="Arial" w:eastAsia="Arial" w:hAnsi="Arial"/>
          <w:color w:val="222222"/>
          <w:sz w:val="21"/>
          <w:szCs w:val="21"/>
        </w:rPr>
        <w:t xml:space="preserve">Enhanced DBS on the Update Service. Full UK driving licence. Days, evenings, weekends and sleep-ins.</w:t>
      </w:r>
    </w:p>
    <w:sectPr>
      <w:pgSz w:w="11906" w:h="16838" w:orient="portrait"/>
      <w:pgMar w:top="1247" w:right="1417" w:bottom="1247" w:left="1417"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22222"/>
        <w:sz w:val="21"/>
        <w:szCs w:val="21"/>
      </w:rPr>
    </w:rPrDefault>
    <w:pPrDefault>
      <w:pPr>
        <w:widowControl/>
        <w:spacing w:after="80" w:line="260"/>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80" w:line="260"/>
    </w:pPr>
    <w:rPr>
      <w:rFonts w:ascii="Arial" w:cs="Arial" w:eastAsia="Arial" w:hAnsi="Arial"/>
      <w:color w:val="222222"/>
      <w:sz w:val="21"/>
      <w:szCs w:val="21"/>
    </w:rPr>
  </w:style>
  <w:style w:type="paragraph" w:styleId="CVName">
    <w:name w:val="CV Name"/>
    <w:basedOn w:val="CVBody"/>
    <w:next w:val="CVRole"/>
    <w:qFormat/>
    <w:rPr>
      <w:rFonts w:ascii="Arial" w:cs="Arial" w:eastAsia="Arial" w:hAnsi="Arial"/>
      <w:b w:val="false"/>
      <w:bCs w:val="false"/>
      <w:color w:val="111111"/>
      <w:sz w:val="44"/>
      <w:szCs w:val="44"/>
    </w:rPr>
  </w:style>
  <w:style w:type="paragraph" w:styleId="CVRole">
    <w:name w:val="CV Role"/>
    <w:basedOn w:val="CVBody"/>
    <w:next w:val="CVContact"/>
    <w:qFormat/>
    <w:rPr>
      <w:b w:val="false"/>
      <w:bCs w:val="false"/>
      <w:color w:val="555555"/>
      <w:sz w:val="21"/>
      <w:szCs w:val="21"/>
    </w:rPr>
  </w:style>
  <w:style w:type="paragraph" w:styleId="CVContact">
    <w:name w:val="CV Contact"/>
    <w:basedOn w:val="CVBody"/>
    <w:qFormat/>
    <w:rPr>
      <w:color w:val="555555"/>
      <w:sz w:val="18"/>
      <w:szCs w:val="18"/>
    </w:rPr>
  </w:style>
  <w:style w:type="paragraph" w:styleId="CVSection">
    <w:name w:val="CV Section"/>
    <w:basedOn w:val="CVBody"/>
    <w:next w:val="CVBody"/>
    <w:qFormat/>
    <w:pPr>
      <w:keepNext/>
      <w:spacing w:after="110" w:before="280"/>
      <w:outlineLvl w:val="0"/>
    </w:pPr>
    <w:rPr>
      <w:rFonts w:ascii="Arial" w:cs="Arial" w:eastAsia="Arial" w:hAnsi="Arial"/>
      <w:b w:val="false"/>
      <w:bCs w:val="false"/>
      <w:smallCaps w:val="false"/>
      <w:color w:val="555555"/>
      <w:sz w:val="17"/>
      <w:szCs w:val="17"/>
    </w:rPr>
  </w:style>
  <w:style w:type="paragraph" w:styleId="CVEntry">
    <w:name w:val="CV Entry"/>
    <w:basedOn w:val="CVBody"/>
    <w:next w:val="CVBullet"/>
    <w:qFormat/>
    <w:pPr>
      <w:keepNext/>
    </w:pPr>
    <w:rPr>
      <w:b/>
      <w:bCs/>
    </w:rPr>
  </w:style>
  <w:style w:type="paragraph" w:styleId="CVBullet">
    <w:name w:val="CV Bullet"/>
    <w:basedOn w:val="CVBody"/>
    <w:qFormat/>
    <w:pPr>
      <w:spacing w:after="5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 worker CV example</dc:title>
  <dc:creator>CVTemplates</dc:creator>
  <cp:lastModifiedBy>Un-named</cp:lastModifiedBy>
  <cp:revision>1</cp:revision>
  <dcterms:created xsi:type="dcterms:W3CDTF">2026-10-14T16:30:33.326Z</dcterms:created>
  <dcterms:modified xsi:type="dcterms:W3CDTF">2026-10-14T16:30:33.326Z</dcterms:modified>
</cp:coreProperties>
</file>

<file path=docProps/custom.xml><?xml version="1.0" encoding="utf-8"?>
<Properties xmlns="http://schemas.openxmlformats.org/officeDocument/2006/custom-properties" xmlns:vt="http://schemas.openxmlformats.org/officeDocument/2006/docPropsVTypes"/>
</file>